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FFD" w:rsidRPr="00A11FFD" w:rsidRDefault="00A11FFD" w:rsidP="00A11FFD">
      <w:pPr>
        <w:spacing w:after="150" w:line="360" w:lineRule="atLeast"/>
        <w:rPr>
          <w:rFonts w:ascii="Arial" w:eastAsia="Times New Roman" w:hAnsi="Arial" w:cs="Arial"/>
          <w:color w:val="4E5052"/>
          <w:sz w:val="24"/>
          <w:szCs w:val="24"/>
          <w:lang w:eastAsia="en-GB"/>
        </w:rPr>
      </w:pPr>
      <w:r w:rsidRPr="00A11FFD">
        <w:rPr>
          <w:rFonts w:ascii="Arial" w:eastAsia="Times New Roman" w:hAnsi="Arial" w:cs="Arial"/>
          <w:b/>
          <w:bCs/>
          <w:color w:val="4E5052"/>
          <w:sz w:val="24"/>
          <w:szCs w:val="24"/>
          <w:u w:val="single"/>
          <w:lang w:eastAsia="en-GB"/>
        </w:rPr>
        <w:t>The Gloucestershire County Golf Partnership (GCGP) Agreement</w:t>
      </w:r>
    </w:p>
    <w:p w:rsidR="00A11FFD" w:rsidRPr="00A11FFD" w:rsidRDefault="00A11FFD" w:rsidP="00A11FFD">
      <w:pPr>
        <w:spacing w:after="150" w:line="360" w:lineRule="atLeast"/>
        <w:rPr>
          <w:rFonts w:ascii="Arial" w:eastAsia="Times New Roman" w:hAnsi="Arial" w:cs="Arial"/>
          <w:color w:val="4E5052"/>
          <w:sz w:val="24"/>
          <w:szCs w:val="24"/>
          <w:lang w:eastAsia="en-GB"/>
        </w:rPr>
      </w:pPr>
      <w:r w:rsidRPr="00A11FFD">
        <w:rPr>
          <w:rFonts w:ascii="Arial" w:eastAsia="Times New Roman" w:hAnsi="Arial" w:cs="Arial"/>
          <w:color w:val="4E5052"/>
          <w:sz w:val="24"/>
          <w:szCs w:val="24"/>
          <w:lang w:eastAsia="en-GB"/>
        </w:rPr>
        <w:t>It is clearly important that all bodies involved within a County Golf Partnership understand what is expected of them and what is expected of England Golf.</w:t>
      </w:r>
    </w:p>
    <w:p w:rsidR="00A11FFD" w:rsidRPr="00A11FFD" w:rsidRDefault="00A11FFD" w:rsidP="00A11FFD">
      <w:pPr>
        <w:spacing w:before="100" w:beforeAutospacing="1" w:after="100" w:afterAutospacing="1" w:line="240" w:lineRule="atLeast"/>
        <w:outlineLvl w:val="2"/>
        <w:rPr>
          <w:rFonts w:ascii="Arial" w:eastAsia="Times New Roman" w:hAnsi="Arial" w:cs="Arial"/>
          <w:b/>
          <w:bCs/>
          <w:color w:val="1E5887"/>
          <w:sz w:val="24"/>
          <w:szCs w:val="24"/>
          <w:lang w:eastAsia="en-GB"/>
        </w:rPr>
      </w:pPr>
      <w:r w:rsidRPr="00A11FFD">
        <w:rPr>
          <w:rFonts w:ascii="Arial" w:eastAsia="Times New Roman" w:hAnsi="Arial" w:cs="Arial"/>
          <w:b/>
          <w:bCs/>
          <w:i/>
          <w:iCs/>
          <w:color w:val="1E5887"/>
          <w:sz w:val="24"/>
          <w:szCs w:val="24"/>
          <w:u w:val="single"/>
          <w:lang w:eastAsia="en-GB"/>
        </w:rPr>
        <w:t xml:space="preserve">Framework within which The Regional and County Development Officers will operate </w:t>
      </w:r>
      <w:r w:rsidRPr="00A11FFD">
        <w:rPr>
          <w:rFonts w:ascii="Arial" w:eastAsia="Times New Roman" w:hAnsi="Arial" w:cs="Arial"/>
          <w:b/>
          <w:bCs/>
          <w:i/>
          <w:iCs/>
          <w:color w:val="1E5887"/>
          <w:sz w:val="24"/>
          <w:szCs w:val="24"/>
          <w:lang w:eastAsia="en-GB"/>
        </w:rPr>
        <w:t xml:space="preserve">– </w:t>
      </w:r>
    </w:p>
    <w:p w:rsidR="00A11FFD" w:rsidRPr="00A11FFD" w:rsidRDefault="00A11FFD" w:rsidP="00A11FFD">
      <w:pPr>
        <w:spacing w:after="150" w:line="360" w:lineRule="atLeast"/>
        <w:ind w:left="360"/>
        <w:rPr>
          <w:rFonts w:ascii="Arial" w:eastAsia="Times New Roman" w:hAnsi="Arial" w:cs="Arial"/>
          <w:color w:val="4E5052"/>
          <w:sz w:val="24"/>
          <w:szCs w:val="24"/>
          <w:lang w:eastAsia="en-GB"/>
        </w:rPr>
      </w:pPr>
      <w:r w:rsidRPr="00A11FFD">
        <w:rPr>
          <w:rFonts w:ascii="Arial" w:eastAsia="Times New Roman" w:hAnsi="Arial" w:cs="Arial"/>
          <w:color w:val="4E5052"/>
          <w:sz w:val="24"/>
          <w:szCs w:val="24"/>
          <w:lang w:eastAsia="en-GB"/>
        </w:rPr>
        <w:t>·         Investigate current provision for boys &amp; girls’ / men &amp; women’s golf within the county.</w:t>
      </w:r>
    </w:p>
    <w:p w:rsidR="00A11FFD" w:rsidRPr="00A11FFD" w:rsidRDefault="00A11FFD" w:rsidP="00A11FFD">
      <w:pPr>
        <w:spacing w:after="150" w:line="360" w:lineRule="atLeast"/>
        <w:ind w:left="360"/>
        <w:rPr>
          <w:rFonts w:ascii="Arial" w:eastAsia="Times New Roman" w:hAnsi="Arial" w:cs="Arial"/>
          <w:color w:val="4E5052"/>
          <w:sz w:val="24"/>
          <w:szCs w:val="24"/>
          <w:lang w:eastAsia="en-GB"/>
        </w:rPr>
      </w:pPr>
      <w:r w:rsidRPr="00A11FFD">
        <w:rPr>
          <w:rFonts w:ascii="Arial" w:eastAsia="Times New Roman" w:hAnsi="Arial" w:cs="Arial"/>
          <w:color w:val="4E5052"/>
          <w:sz w:val="24"/>
          <w:szCs w:val="24"/>
          <w:lang w:eastAsia="en-GB"/>
        </w:rPr>
        <w:t>·         Investigate the local infrastructure, in particular for junior golf (facilities, club provision, etc).</w:t>
      </w:r>
    </w:p>
    <w:p w:rsidR="00A11FFD" w:rsidRPr="00A11FFD" w:rsidRDefault="00A11FFD" w:rsidP="00A11FFD">
      <w:pPr>
        <w:spacing w:after="150" w:line="360" w:lineRule="atLeast"/>
        <w:ind w:left="360"/>
        <w:rPr>
          <w:rFonts w:ascii="Arial" w:eastAsia="Times New Roman" w:hAnsi="Arial" w:cs="Arial"/>
          <w:color w:val="4E5052"/>
          <w:sz w:val="24"/>
          <w:szCs w:val="24"/>
          <w:lang w:eastAsia="en-GB"/>
        </w:rPr>
      </w:pPr>
      <w:r w:rsidRPr="00A11FFD">
        <w:rPr>
          <w:rFonts w:ascii="Arial" w:eastAsia="Times New Roman" w:hAnsi="Arial" w:cs="Arial"/>
          <w:color w:val="4E5052"/>
          <w:sz w:val="24"/>
          <w:szCs w:val="24"/>
          <w:lang w:eastAsia="en-GB"/>
        </w:rPr>
        <w:t>·         Consult with agencies concerned with sport and young people both within and outside of golf (e.g. specialist sports colleges, Golf Foundation, local authority, RSBs &amp; CSPs).</w:t>
      </w:r>
    </w:p>
    <w:p w:rsidR="00A11FFD" w:rsidRPr="00A11FFD" w:rsidRDefault="00A11FFD" w:rsidP="00A11FFD">
      <w:pPr>
        <w:spacing w:after="150" w:line="360" w:lineRule="atLeast"/>
        <w:ind w:left="360"/>
        <w:rPr>
          <w:rFonts w:ascii="Arial" w:eastAsia="Times New Roman" w:hAnsi="Arial" w:cs="Arial"/>
          <w:color w:val="4E5052"/>
          <w:sz w:val="24"/>
          <w:szCs w:val="24"/>
          <w:lang w:eastAsia="en-GB"/>
        </w:rPr>
      </w:pPr>
      <w:r w:rsidRPr="00A11FFD">
        <w:rPr>
          <w:rFonts w:ascii="Arial" w:eastAsia="Times New Roman" w:hAnsi="Arial" w:cs="Arial"/>
          <w:color w:val="4E5052"/>
          <w:sz w:val="24"/>
          <w:szCs w:val="24"/>
          <w:lang w:eastAsia="en-GB"/>
        </w:rPr>
        <w:t>·         Construct a thorough picture of opportunities, provision and facilities within the county.</w:t>
      </w:r>
    </w:p>
    <w:p w:rsidR="00A11FFD" w:rsidRPr="00A11FFD" w:rsidRDefault="00A11FFD" w:rsidP="00A11FFD">
      <w:pPr>
        <w:spacing w:after="150" w:line="360" w:lineRule="atLeast"/>
        <w:ind w:left="360"/>
        <w:rPr>
          <w:rFonts w:ascii="Arial" w:eastAsia="Times New Roman" w:hAnsi="Arial" w:cs="Arial"/>
          <w:color w:val="4E5052"/>
          <w:sz w:val="24"/>
          <w:szCs w:val="24"/>
          <w:lang w:eastAsia="en-GB"/>
        </w:rPr>
      </w:pPr>
      <w:r w:rsidRPr="00A11FFD">
        <w:rPr>
          <w:rFonts w:ascii="Arial" w:eastAsia="Times New Roman" w:hAnsi="Arial" w:cs="Arial"/>
          <w:color w:val="4E5052"/>
          <w:sz w:val="24"/>
          <w:szCs w:val="24"/>
          <w:lang w:eastAsia="en-GB"/>
        </w:rPr>
        <w:t>·         Support the creation of a CGP.</w:t>
      </w:r>
    </w:p>
    <w:p w:rsidR="00A11FFD" w:rsidRPr="00A11FFD" w:rsidRDefault="00A11FFD" w:rsidP="00A11FFD">
      <w:pPr>
        <w:spacing w:after="150" w:line="360" w:lineRule="atLeast"/>
        <w:ind w:left="360"/>
        <w:rPr>
          <w:rFonts w:ascii="Arial" w:eastAsia="Times New Roman" w:hAnsi="Arial" w:cs="Arial"/>
          <w:color w:val="4E5052"/>
          <w:sz w:val="24"/>
          <w:szCs w:val="24"/>
          <w:lang w:eastAsia="en-GB"/>
        </w:rPr>
      </w:pPr>
      <w:r w:rsidRPr="00A11FFD">
        <w:rPr>
          <w:rFonts w:ascii="Arial" w:eastAsia="Times New Roman" w:hAnsi="Arial" w:cs="Arial"/>
          <w:color w:val="4E5052"/>
          <w:sz w:val="24"/>
          <w:szCs w:val="24"/>
          <w:lang w:eastAsia="en-GB"/>
        </w:rPr>
        <w:t>·         To drive forward the CGP in its early stages, gaining support from and regularly communicating with all those involved – this may mean co-ordinating meetings, taking minutes, feeding back to CU/A executives, producing reports, running workshops etc.</w:t>
      </w:r>
    </w:p>
    <w:p w:rsidR="00A11FFD" w:rsidRPr="00A11FFD" w:rsidRDefault="00A11FFD" w:rsidP="00A11FFD">
      <w:pPr>
        <w:spacing w:after="150" w:line="360" w:lineRule="atLeast"/>
        <w:ind w:left="360"/>
        <w:rPr>
          <w:rFonts w:ascii="Arial" w:eastAsia="Times New Roman" w:hAnsi="Arial" w:cs="Arial"/>
          <w:color w:val="4E5052"/>
          <w:sz w:val="24"/>
          <w:szCs w:val="24"/>
          <w:lang w:eastAsia="en-GB"/>
        </w:rPr>
      </w:pPr>
      <w:r w:rsidRPr="00A11FFD">
        <w:rPr>
          <w:rFonts w:ascii="Arial" w:eastAsia="Times New Roman" w:hAnsi="Arial" w:cs="Arial"/>
          <w:color w:val="4E5052"/>
          <w:sz w:val="24"/>
          <w:szCs w:val="24"/>
          <w:lang w:eastAsia="en-GB"/>
        </w:rPr>
        <w:t>·         Assist with the production of a county development plan to encompass issues of recruitment, retention, established players, administration, communication, resources, management and finance (Regional/County Development Officer may co-ordinate production).</w:t>
      </w:r>
    </w:p>
    <w:p w:rsidR="00A11FFD" w:rsidRPr="00A11FFD" w:rsidRDefault="00A11FFD" w:rsidP="00A11FFD">
      <w:pPr>
        <w:spacing w:after="150" w:line="360" w:lineRule="atLeast"/>
        <w:ind w:left="360"/>
        <w:rPr>
          <w:rFonts w:ascii="Arial" w:eastAsia="Times New Roman" w:hAnsi="Arial" w:cs="Arial"/>
          <w:color w:val="4E5052"/>
          <w:sz w:val="24"/>
          <w:szCs w:val="24"/>
          <w:lang w:eastAsia="en-GB"/>
        </w:rPr>
      </w:pPr>
      <w:r w:rsidRPr="00A11FFD">
        <w:rPr>
          <w:rFonts w:ascii="Arial" w:eastAsia="Times New Roman" w:hAnsi="Arial" w:cs="Arial"/>
          <w:color w:val="4E5052"/>
          <w:sz w:val="24"/>
          <w:szCs w:val="24"/>
          <w:lang w:eastAsia="en-GB"/>
        </w:rPr>
        <w:t>·         Equip county personnel (union &amp; association) to implement the plan.</w:t>
      </w:r>
    </w:p>
    <w:p w:rsidR="00A11FFD" w:rsidRPr="00A11FFD" w:rsidRDefault="00A11FFD" w:rsidP="00A11FFD">
      <w:pPr>
        <w:spacing w:after="150" w:line="360" w:lineRule="atLeast"/>
        <w:ind w:left="360"/>
        <w:rPr>
          <w:rFonts w:ascii="Arial" w:eastAsia="Times New Roman" w:hAnsi="Arial" w:cs="Arial"/>
          <w:color w:val="4E5052"/>
          <w:sz w:val="24"/>
          <w:szCs w:val="24"/>
          <w:lang w:eastAsia="en-GB"/>
        </w:rPr>
      </w:pPr>
      <w:r w:rsidRPr="00A11FFD">
        <w:rPr>
          <w:rFonts w:ascii="Arial" w:eastAsia="Times New Roman" w:hAnsi="Arial" w:cs="Arial"/>
          <w:color w:val="4E5052"/>
          <w:sz w:val="24"/>
          <w:szCs w:val="24"/>
          <w:lang w:eastAsia="en-GB"/>
        </w:rPr>
        <w:t>·         Assist with the early stages of implementation of the plan.</w:t>
      </w:r>
    </w:p>
    <w:p w:rsidR="00A11FFD" w:rsidRPr="00A11FFD" w:rsidRDefault="00A11FFD" w:rsidP="00A11FFD">
      <w:pPr>
        <w:spacing w:after="150" w:line="360" w:lineRule="atLeast"/>
        <w:ind w:left="360"/>
        <w:rPr>
          <w:rFonts w:ascii="Arial" w:eastAsia="Times New Roman" w:hAnsi="Arial" w:cs="Arial"/>
          <w:color w:val="4E5052"/>
          <w:sz w:val="24"/>
          <w:szCs w:val="24"/>
          <w:lang w:eastAsia="en-GB"/>
        </w:rPr>
      </w:pPr>
      <w:r w:rsidRPr="00A11FFD">
        <w:rPr>
          <w:rFonts w:ascii="Arial" w:eastAsia="Times New Roman" w:hAnsi="Arial" w:cs="Arial"/>
          <w:color w:val="4E5052"/>
          <w:sz w:val="24"/>
          <w:szCs w:val="24"/>
          <w:lang w:eastAsia="en-GB"/>
        </w:rPr>
        <w:t>·         Conduct pilot projects when and where appropriate.</w:t>
      </w:r>
    </w:p>
    <w:p w:rsidR="00A11FFD" w:rsidRPr="00A11FFD" w:rsidRDefault="00A11FFD" w:rsidP="00A11FFD">
      <w:pPr>
        <w:spacing w:before="100" w:beforeAutospacing="1" w:after="100" w:afterAutospacing="1" w:line="240" w:lineRule="atLeast"/>
        <w:outlineLvl w:val="2"/>
        <w:rPr>
          <w:rFonts w:ascii="Arial" w:eastAsia="Times New Roman" w:hAnsi="Arial" w:cs="Arial"/>
          <w:b/>
          <w:bCs/>
          <w:color w:val="1E5887"/>
          <w:sz w:val="24"/>
          <w:szCs w:val="24"/>
          <w:lang w:eastAsia="en-GB"/>
        </w:rPr>
      </w:pPr>
      <w:r w:rsidRPr="00A11FFD">
        <w:rPr>
          <w:rFonts w:ascii="Arial" w:eastAsia="Times New Roman" w:hAnsi="Arial" w:cs="Arial"/>
          <w:b/>
          <w:bCs/>
          <w:i/>
          <w:iCs/>
          <w:color w:val="1E5887"/>
          <w:sz w:val="24"/>
          <w:szCs w:val="24"/>
          <w:u w:val="single"/>
          <w:lang w:eastAsia="en-GB"/>
        </w:rPr>
        <w:t>County Golf Partnership (the union, association &amp; PGA) agree to</w:t>
      </w:r>
      <w:r w:rsidRPr="00A11FFD">
        <w:rPr>
          <w:rFonts w:ascii="Arial" w:eastAsia="Times New Roman" w:hAnsi="Arial" w:cs="Arial"/>
          <w:b/>
          <w:bCs/>
          <w:i/>
          <w:iCs/>
          <w:color w:val="1E5887"/>
          <w:sz w:val="24"/>
          <w:szCs w:val="24"/>
          <w:lang w:eastAsia="en-GB"/>
        </w:rPr>
        <w:t xml:space="preserve">– </w:t>
      </w:r>
    </w:p>
    <w:p w:rsidR="00A11FFD" w:rsidRPr="00A11FFD" w:rsidRDefault="00A11FFD" w:rsidP="00A11FFD">
      <w:pPr>
        <w:spacing w:after="150" w:line="360" w:lineRule="atLeast"/>
        <w:rPr>
          <w:rFonts w:ascii="Arial" w:eastAsia="Times New Roman" w:hAnsi="Arial" w:cs="Arial"/>
          <w:color w:val="4E5052"/>
          <w:sz w:val="24"/>
          <w:szCs w:val="24"/>
          <w:lang w:eastAsia="en-GB"/>
        </w:rPr>
      </w:pPr>
      <w:r w:rsidRPr="00A11FFD">
        <w:rPr>
          <w:rFonts w:ascii="Arial" w:eastAsia="Times New Roman" w:hAnsi="Arial" w:cs="Arial"/>
          <w:color w:val="4E5052"/>
          <w:sz w:val="24"/>
          <w:szCs w:val="24"/>
          <w:lang w:eastAsia="en-GB"/>
        </w:rPr>
        <w:t>·         A commitment to develop the game within the county at grass roots level (junior &amp; adult).</w:t>
      </w:r>
    </w:p>
    <w:p w:rsidR="00A11FFD" w:rsidRPr="00A11FFD" w:rsidRDefault="00A11FFD" w:rsidP="00A11FFD">
      <w:pPr>
        <w:spacing w:after="150" w:line="360" w:lineRule="atLeast"/>
        <w:ind w:left="360"/>
        <w:rPr>
          <w:rFonts w:ascii="Arial" w:eastAsia="Times New Roman" w:hAnsi="Arial" w:cs="Arial"/>
          <w:color w:val="4E5052"/>
          <w:sz w:val="24"/>
          <w:szCs w:val="24"/>
          <w:lang w:eastAsia="en-GB"/>
        </w:rPr>
      </w:pPr>
      <w:r w:rsidRPr="00A11FFD">
        <w:rPr>
          <w:rFonts w:ascii="Arial" w:eastAsia="Times New Roman" w:hAnsi="Arial" w:cs="Arial"/>
          <w:color w:val="4E5052"/>
          <w:sz w:val="24"/>
          <w:szCs w:val="24"/>
          <w:lang w:eastAsia="en-GB"/>
        </w:rPr>
        <w:t>·         A commitment to work with England Golf on development and ongoing communication with appropriate RDO.</w:t>
      </w:r>
    </w:p>
    <w:p w:rsidR="00A11FFD" w:rsidRPr="00A11FFD" w:rsidRDefault="00A11FFD" w:rsidP="00A11FFD">
      <w:pPr>
        <w:spacing w:after="150" w:line="360" w:lineRule="atLeast"/>
        <w:ind w:left="360"/>
        <w:rPr>
          <w:rFonts w:ascii="Arial" w:eastAsia="Times New Roman" w:hAnsi="Arial" w:cs="Arial"/>
          <w:color w:val="4E5052"/>
          <w:sz w:val="24"/>
          <w:szCs w:val="24"/>
          <w:lang w:eastAsia="en-GB"/>
        </w:rPr>
      </w:pPr>
      <w:r w:rsidRPr="00A11FFD">
        <w:rPr>
          <w:rFonts w:ascii="Arial" w:eastAsia="Times New Roman" w:hAnsi="Arial" w:cs="Arial"/>
          <w:color w:val="4E5052"/>
          <w:sz w:val="24"/>
          <w:szCs w:val="24"/>
          <w:lang w:eastAsia="en-GB"/>
        </w:rPr>
        <w:lastRenderedPageBreak/>
        <w:t>·         Provide the RDO with relevant information concerning the operation of golf development within the union &amp; association, including previous and current financial provision.</w:t>
      </w:r>
    </w:p>
    <w:p w:rsidR="00A11FFD" w:rsidRPr="00A11FFD" w:rsidRDefault="00A11FFD" w:rsidP="00A11FFD">
      <w:pPr>
        <w:spacing w:after="150" w:line="360" w:lineRule="atLeast"/>
        <w:ind w:left="360"/>
        <w:rPr>
          <w:rFonts w:ascii="Arial" w:eastAsia="Times New Roman" w:hAnsi="Arial" w:cs="Arial"/>
          <w:color w:val="4E5052"/>
          <w:sz w:val="24"/>
          <w:szCs w:val="24"/>
          <w:lang w:eastAsia="en-GB"/>
        </w:rPr>
      </w:pPr>
      <w:r w:rsidRPr="00A11FFD">
        <w:rPr>
          <w:rFonts w:ascii="Arial" w:eastAsia="Times New Roman" w:hAnsi="Arial" w:cs="Arial"/>
          <w:color w:val="4E5052"/>
          <w:sz w:val="24"/>
          <w:szCs w:val="24"/>
          <w:lang w:eastAsia="en-GB"/>
        </w:rPr>
        <w:t>·         The establishment of a golf partnership (ideally union, association and PGA) with terms of reference to be agreed by all partners. </w:t>
      </w:r>
    </w:p>
    <w:p w:rsidR="00A11FFD" w:rsidRPr="00A11FFD" w:rsidRDefault="00A11FFD" w:rsidP="00A11FFD">
      <w:pPr>
        <w:spacing w:after="150" w:line="360" w:lineRule="atLeast"/>
        <w:ind w:left="360"/>
        <w:rPr>
          <w:rFonts w:ascii="Arial" w:eastAsia="Times New Roman" w:hAnsi="Arial" w:cs="Arial"/>
          <w:color w:val="4E5052"/>
          <w:sz w:val="24"/>
          <w:szCs w:val="24"/>
          <w:lang w:eastAsia="en-GB"/>
        </w:rPr>
      </w:pPr>
      <w:r w:rsidRPr="00A11FFD">
        <w:rPr>
          <w:rFonts w:ascii="Arial" w:eastAsia="Times New Roman" w:hAnsi="Arial" w:cs="Arial"/>
          <w:color w:val="4E5052"/>
          <w:sz w:val="24"/>
          <w:szCs w:val="24"/>
          <w:lang w:eastAsia="en-GB"/>
        </w:rPr>
        <w:t>·         Assist the RDO in the development and implementation of a CGP plan (arranging seminars &amp; workshops etc).</w:t>
      </w:r>
    </w:p>
    <w:p w:rsidR="00A11FFD" w:rsidRPr="00A11FFD" w:rsidRDefault="00A11FFD" w:rsidP="00A11FFD">
      <w:pPr>
        <w:spacing w:after="150" w:line="360" w:lineRule="atLeast"/>
        <w:ind w:left="360"/>
        <w:rPr>
          <w:rFonts w:ascii="Arial" w:eastAsia="Times New Roman" w:hAnsi="Arial" w:cs="Arial"/>
          <w:color w:val="4E5052"/>
          <w:sz w:val="24"/>
          <w:szCs w:val="24"/>
          <w:lang w:eastAsia="en-GB"/>
        </w:rPr>
      </w:pPr>
      <w:r w:rsidRPr="00A11FFD">
        <w:rPr>
          <w:rFonts w:ascii="Arial" w:eastAsia="Times New Roman" w:hAnsi="Arial" w:cs="Arial"/>
          <w:color w:val="4E5052"/>
          <w:sz w:val="24"/>
          <w:szCs w:val="24"/>
          <w:lang w:eastAsia="en-GB"/>
        </w:rPr>
        <w:t>·         Provide support from the CU/A executive committees and junior committees (if they exist) for the development and implementation of the plan, including instigating changes in operation as necessary.</w:t>
      </w:r>
    </w:p>
    <w:p w:rsidR="00A11FFD" w:rsidRPr="00A11FFD" w:rsidRDefault="00A11FFD" w:rsidP="00A11FFD">
      <w:pPr>
        <w:spacing w:after="150" w:line="360" w:lineRule="atLeast"/>
        <w:ind w:left="360"/>
        <w:rPr>
          <w:rFonts w:ascii="Arial" w:eastAsia="Times New Roman" w:hAnsi="Arial" w:cs="Arial"/>
          <w:color w:val="4E5052"/>
          <w:sz w:val="24"/>
          <w:szCs w:val="24"/>
          <w:lang w:eastAsia="en-GB"/>
        </w:rPr>
      </w:pPr>
      <w:r w:rsidRPr="00A11FFD">
        <w:rPr>
          <w:rFonts w:ascii="Arial" w:eastAsia="Times New Roman" w:hAnsi="Arial" w:cs="Arial"/>
          <w:color w:val="4E5052"/>
          <w:sz w:val="24"/>
          <w:szCs w:val="24"/>
          <w:lang w:eastAsia="en-GB"/>
        </w:rPr>
        <w:t>·         To communicate with CU/A executives and appropriate RDO to keep them up-to date with regard to the CGP.</w:t>
      </w:r>
    </w:p>
    <w:p w:rsidR="00A11FFD" w:rsidRPr="00A11FFD" w:rsidRDefault="00A11FFD" w:rsidP="00A11FFD">
      <w:pPr>
        <w:spacing w:after="150" w:line="360" w:lineRule="atLeast"/>
        <w:ind w:left="360"/>
        <w:rPr>
          <w:rFonts w:ascii="Arial" w:eastAsia="Times New Roman" w:hAnsi="Arial" w:cs="Arial"/>
          <w:color w:val="4E5052"/>
          <w:sz w:val="24"/>
          <w:szCs w:val="24"/>
          <w:lang w:eastAsia="en-GB"/>
        </w:rPr>
      </w:pPr>
      <w:r w:rsidRPr="00A11FFD">
        <w:rPr>
          <w:rFonts w:ascii="Arial" w:eastAsia="Times New Roman" w:hAnsi="Arial" w:cs="Arial"/>
          <w:color w:val="4E5052"/>
          <w:sz w:val="24"/>
          <w:szCs w:val="24"/>
          <w:lang w:eastAsia="en-GB"/>
        </w:rPr>
        <w:t>·         To nominate and appoint a lead person as a primary point of contact</w:t>
      </w:r>
    </w:p>
    <w:p w:rsidR="00A11FFD" w:rsidRPr="00A11FFD" w:rsidRDefault="00A11FFD" w:rsidP="00A11FFD">
      <w:pPr>
        <w:spacing w:after="150" w:line="360" w:lineRule="atLeast"/>
        <w:ind w:left="360"/>
        <w:rPr>
          <w:rFonts w:ascii="Arial" w:eastAsia="Times New Roman" w:hAnsi="Arial" w:cs="Arial"/>
          <w:color w:val="4E5052"/>
          <w:sz w:val="24"/>
          <w:szCs w:val="24"/>
          <w:lang w:eastAsia="en-GB"/>
        </w:rPr>
      </w:pPr>
      <w:r w:rsidRPr="00A11FFD">
        <w:rPr>
          <w:rFonts w:ascii="Arial" w:eastAsia="Times New Roman" w:hAnsi="Arial" w:cs="Arial"/>
          <w:color w:val="4E5052"/>
          <w:sz w:val="24"/>
          <w:szCs w:val="24"/>
          <w:lang w:eastAsia="en-GB"/>
        </w:rPr>
        <w:t>·         To support and promote current England Golf national initiatives </w:t>
      </w:r>
    </w:p>
    <w:p w:rsidR="00A11FFD" w:rsidRPr="00A11FFD" w:rsidRDefault="00A11FFD" w:rsidP="00A11FFD">
      <w:pPr>
        <w:spacing w:after="150" w:line="360" w:lineRule="atLeast"/>
        <w:ind w:left="360"/>
        <w:rPr>
          <w:rFonts w:ascii="Arial" w:eastAsia="Times New Roman" w:hAnsi="Arial" w:cs="Arial"/>
          <w:color w:val="4E5052"/>
          <w:sz w:val="24"/>
          <w:szCs w:val="24"/>
          <w:lang w:eastAsia="en-GB"/>
        </w:rPr>
      </w:pPr>
      <w:r w:rsidRPr="00A11FFD">
        <w:rPr>
          <w:rFonts w:ascii="Arial" w:eastAsia="Times New Roman" w:hAnsi="Arial" w:cs="Arial"/>
          <w:color w:val="4E5052"/>
          <w:sz w:val="24"/>
          <w:szCs w:val="24"/>
          <w:lang w:eastAsia="en-GB"/>
        </w:rPr>
        <w:t>·         To establish and operate best practice procedures for Child Protection, equality &amp; inclusion.</w:t>
      </w:r>
    </w:p>
    <w:p w:rsidR="00A11FFD" w:rsidRPr="00A11FFD" w:rsidRDefault="00A11FFD" w:rsidP="00A11FFD">
      <w:pPr>
        <w:spacing w:after="150" w:line="360" w:lineRule="atLeast"/>
        <w:ind w:left="360"/>
        <w:rPr>
          <w:rFonts w:ascii="Arial" w:eastAsia="Times New Roman" w:hAnsi="Arial" w:cs="Arial"/>
          <w:color w:val="4E5052"/>
          <w:sz w:val="24"/>
          <w:szCs w:val="24"/>
          <w:lang w:eastAsia="en-GB"/>
        </w:rPr>
      </w:pPr>
      <w:r w:rsidRPr="00A11FFD">
        <w:rPr>
          <w:rFonts w:ascii="Arial" w:eastAsia="Times New Roman" w:hAnsi="Arial" w:cs="Arial"/>
          <w:color w:val="4E5052"/>
          <w:sz w:val="24"/>
          <w:szCs w:val="24"/>
          <w:lang w:eastAsia="en-GB"/>
        </w:rPr>
        <w:t>·         To support the production and implementation of a development plan with a clear timeline of actions.</w:t>
      </w:r>
    </w:p>
    <w:p w:rsidR="00A11FFD" w:rsidRPr="00A11FFD" w:rsidRDefault="00A11FFD" w:rsidP="00A11FFD">
      <w:pPr>
        <w:spacing w:after="150" w:line="360" w:lineRule="atLeast"/>
        <w:ind w:left="360"/>
        <w:rPr>
          <w:rFonts w:ascii="Arial" w:eastAsia="Times New Roman" w:hAnsi="Arial" w:cs="Arial"/>
          <w:color w:val="4E5052"/>
          <w:sz w:val="24"/>
          <w:szCs w:val="24"/>
          <w:lang w:eastAsia="en-GB"/>
        </w:rPr>
      </w:pPr>
      <w:r w:rsidRPr="00A11FFD">
        <w:rPr>
          <w:rFonts w:ascii="Arial" w:eastAsia="Times New Roman" w:hAnsi="Arial" w:cs="Arial"/>
          <w:color w:val="4E5052"/>
          <w:sz w:val="24"/>
          <w:szCs w:val="24"/>
          <w:lang w:eastAsia="en-GB"/>
        </w:rPr>
        <w:t>·         If the partnership feels it is appropriate to appoint a county development officer, a job description should be produced and approved [The lead person will work alongside the RDO to produce the plan].</w:t>
      </w:r>
    </w:p>
    <w:p w:rsidR="00A11FFD" w:rsidRPr="00A11FFD" w:rsidRDefault="00A11FFD" w:rsidP="00A11FFD">
      <w:pPr>
        <w:spacing w:after="150" w:line="360" w:lineRule="atLeast"/>
        <w:ind w:left="360"/>
        <w:rPr>
          <w:rFonts w:ascii="Arial" w:eastAsia="Times New Roman" w:hAnsi="Arial" w:cs="Arial"/>
          <w:color w:val="4E5052"/>
          <w:sz w:val="24"/>
          <w:szCs w:val="24"/>
          <w:lang w:eastAsia="en-GB"/>
        </w:rPr>
      </w:pPr>
      <w:r w:rsidRPr="00A11FFD">
        <w:rPr>
          <w:rFonts w:ascii="Arial" w:eastAsia="Times New Roman" w:hAnsi="Arial" w:cs="Arial"/>
          <w:color w:val="4E5052"/>
          <w:sz w:val="24"/>
          <w:szCs w:val="24"/>
          <w:lang w:eastAsia="en-GB"/>
        </w:rPr>
        <w:t>·         Longer-term to ensure implementation of the CGP is driven forward and sourcing funding continues to be a priority.</w:t>
      </w:r>
    </w:p>
    <w:p w:rsidR="00A11FFD" w:rsidRPr="00A11FFD" w:rsidRDefault="00A11FFD" w:rsidP="00A11FFD">
      <w:bookmarkStart w:id="0" w:name="_GoBack"/>
      <w:bookmarkEnd w:id="0"/>
    </w:p>
    <w:sectPr w:rsidR="00A11FFD" w:rsidRPr="00A11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FD"/>
    <w:rsid w:val="00A1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AB3C8-FAF6-4039-B161-D4331E7B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1F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1FF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1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11FFD"/>
    <w:rPr>
      <w:b/>
      <w:bCs/>
    </w:rPr>
  </w:style>
  <w:style w:type="character" w:styleId="Emphasis">
    <w:name w:val="Emphasis"/>
    <w:basedOn w:val="DefaultParagraphFont"/>
    <w:uiPriority w:val="20"/>
    <w:qFormat/>
    <w:rsid w:val="00A11F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2020-01-22T14:28:00Z</dcterms:created>
  <dcterms:modified xsi:type="dcterms:W3CDTF">2020-01-22T14:29:00Z</dcterms:modified>
</cp:coreProperties>
</file>